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85" w:type="dxa"/>
        <w:tblInd w:w="5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</w:tblGrid>
      <w:tr w:rsidR="00A7061D" w:rsidRPr="00DD5556" w:rsidTr="004E7351">
        <w:tc>
          <w:tcPr>
            <w:tcW w:w="5000" w:type="pct"/>
            <w:shd w:val="clear" w:color="auto" w:fill="auto"/>
            <w:hideMark/>
          </w:tcPr>
          <w:p w:rsidR="00EA4EB9" w:rsidRPr="00C44BCB" w:rsidRDefault="00EA4EB9" w:rsidP="00025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D5556" w:rsidRPr="00DD5556" w:rsidTr="004E7351">
        <w:tc>
          <w:tcPr>
            <w:tcW w:w="5000" w:type="pct"/>
            <w:shd w:val="clear" w:color="auto" w:fill="auto"/>
          </w:tcPr>
          <w:p w:rsidR="00DD5556" w:rsidRDefault="00DD5556" w:rsidP="00C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34F20" w:rsidRDefault="004E62E7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n195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Опис вакансії</w:t>
      </w:r>
    </w:p>
    <w:p w:rsidR="00405E2A" w:rsidRPr="00034F20" w:rsidRDefault="009622ED" w:rsidP="0002518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34F2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</w:p>
    <w:tbl>
      <w:tblPr>
        <w:tblW w:w="497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992"/>
        <w:gridCol w:w="6056"/>
      </w:tblGrid>
      <w:tr w:rsidR="00C335D8" w:rsidRPr="00C335D8" w:rsidTr="00FA5A0B">
        <w:trPr>
          <w:trHeight w:val="1017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C335D8" w:rsidRDefault="00C335D8" w:rsidP="00DE67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" w:name="n766"/>
            <w:bookmarkEnd w:id="1"/>
            <w:r w:rsidRPr="00C335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335D8" w:rsidRPr="00E238A3" w:rsidRDefault="00F161F3" w:rsidP="00DE67E7">
            <w:pPr>
              <w:shd w:val="clear" w:color="auto" w:fill="FFFFFF"/>
              <w:spacing w:after="0" w:line="240" w:lineRule="auto"/>
              <w:ind w:left="103" w:right="45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</w:t>
            </w:r>
            <w:r w:rsidR="00DD555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екретар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0615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>суду</w:t>
            </w:r>
            <w:r w:rsidR="000513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 </w:t>
            </w:r>
            <w:r w:rsidR="000061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Бродівського районного</w:t>
            </w:r>
            <w:r w:rsidR="00780CA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суду Львівської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області</w:t>
            </w:r>
            <w:r w:rsidR="000533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, посада державної служби</w:t>
            </w:r>
            <w:r w:rsidR="00C335D8" w:rsidRPr="00C335D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="00C335D8" w:rsidRPr="00C335D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  <w:t xml:space="preserve">категорії  «В» </w:t>
            </w:r>
          </w:p>
        </w:tc>
      </w:tr>
      <w:tr w:rsidR="00A7061D" w:rsidRPr="00006154" w:rsidTr="00FA5A0B">
        <w:trPr>
          <w:trHeight w:val="605"/>
        </w:trPr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0251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>Веде первинний облік справ і матеріалів, розгляд яких передбачено процесуальним законодавством, забезпечує заповнення обліково-статистичних карток в електронному вигляді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вносить дані щодо набрання рішенням законної сили та скеровує їх до ЄДРСР та результати розгляду до ЄДРДР.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 зберігання судових справ та інших матеріалів.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Веде номенклатурні справи суду. </w:t>
            </w:r>
          </w:p>
          <w:p w:rsidR="00006154" w:rsidRPr="00682A69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82A69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682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 підготовку судових справ із скаргами, поданнями для надіслання до судів вищих інстанці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й. </w:t>
            </w:r>
          </w:p>
          <w:p w:rsidR="00682A69" w:rsidRPr="00682A69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682A69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682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Проводить роботу з оформлення звернення судових рішень до виконання, контролює одержання повідомлень про їх виконання та забезпечує своєчасне приєднання до судових справ.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6456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Здійснює облік виконавчих документів, які передаються для виконання до державної виконавчої служби.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6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перевірку відповідності документів у судових справах опису справи.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82A69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Складає за встановленими формами статистичні звіти про результати розгляду судових справ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забезпечує їх своєчасне подання до ТУ ДСАУ в Львівській області.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6B5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Здійснює підготовку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роки.</w:t>
            </w:r>
          </w:p>
          <w:p w:rsidR="006456B5" w:rsidRPr="006456B5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06154" w:rsidRPr="00006154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Здійснює прийом громадян, видачу копій судових рішень, інших документів, які зберігаються в канцелярії суду, та судових справ для ознайомлення учасникам судового розгляду відповідно до встановленого порядку. </w:t>
            </w:r>
          </w:p>
          <w:p w:rsidR="00006154" w:rsidRPr="00006154" w:rsidRDefault="00006154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154" w:rsidRPr="00006154" w:rsidRDefault="006456B5" w:rsidP="0000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006154" w:rsidRPr="00006154">
              <w:rPr>
                <w:rFonts w:ascii="Times New Roman" w:hAnsi="Times New Roman" w:cs="Times New Roman"/>
                <w:sz w:val="24"/>
                <w:szCs w:val="24"/>
              </w:rPr>
              <w:t xml:space="preserve"> Виконує доручення голови суду, керівника апарату суду та старшого секретаря суду щодо організації роботи канцелярії суду. </w:t>
            </w:r>
          </w:p>
          <w:p w:rsidR="00A7061D" w:rsidRPr="00006154" w:rsidRDefault="00A7061D" w:rsidP="00E8159E">
            <w:pPr>
              <w:pStyle w:val="a9"/>
              <w:tabs>
                <w:tab w:val="left" w:pos="567"/>
              </w:tabs>
              <w:spacing w:before="0" w:beforeAutospacing="0" w:after="0" w:afterAutospacing="0"/>
              <w:ind w:left="103" w:right="143"/>
              <w:jc w:val="both"/>
            </w:pPr>
          </w:p>
        </w:tc>
      </w:tr>
      <w:tr w:rsidR="00A7061D" w:rsidRPr="00C335D8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26D11" w:rsidRDefault="0057139C" w:rsidP="0020564C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Посадовий оклад </w:t>
            </w:r>
            <w:r w:rsidR="00AC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52</w:t>
            </w:r>
            <w:r w:rsidR="00964E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AC0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</w:t>
            </w:r>
            <w:r w:rsidR="00A001CB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грн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постанови </w:t>
            </w:r>
            <w:r w:rsidR="00C83D12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КМУ від 24.05.2017 № 358 «Деякі питання оплати праці державних службовців, органів та установ системи правосуддя».</w:t>
            </w:r>
          </w:p>
          <w:p w:rsidR="007E23F2" w:rsidRPr="00A01E8D" w:rsidRDefault="0057139C" w:rsidP="00A01E8D">
            <w:pPr>
              <w:spacing w:before="150" w:after="15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бав</w:t>
            </w:r>
            <w:r w:rsidR="00F26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доплати та премії</w:t>
            </w:r>
            <w:r w:rsidR="00D03733" w:rsidRPr="0003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, відповідно до </w:t>
            </w:r>
            <w:r w:rsidR="00575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статей 50, 52 Закону України «Про державну службу».</w:t>
            </w:r>
          </w:p>
        </w:tc>
      </w:tr>
      <w:tr w:rsidR="00A7061D" w:rsidRPr="005750DC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D1034" w:rsidRPr="00A01E8D" w:rsidRDefault="0057139C" w:rsidP="007E23F2">
            <w:pPr>
              <w:pStyle w:val="a9"/>
              <w:spacing w:before="0" w:beforeAutospacing="0" w:after="0" w:afterAutospacing="0" w:line="204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 w:rsidR="00232BB1">
              <w:rPr>
                <w:lang w:val="uk-UA"/>
              </w:rPr>
              <w:t>Строково, д</w:t>
            </w:r>
            <w:r w:rsidR="00FD1034" w:rsidRPr="00A01E8D">
              <w:rPr>
                <w:color w:val="000000"/>
                <w:shd w:val="clear" w:color="auto" w:fill="FFFFFF"/>
              </w:rPr>
              <w:t>о призначення на цю посаду переможця конкурсу або до спливу дванадцятимісячного строку після припинення чи скасування воєнного стану.</w:t>
            </w:r>
          </w:p>
        </w:tc>
      </w:tr>
      <w:tr w:rsidR="00A7061D" w:rsidRPr="00034F20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E62E7" w:rsidRPr="00034F20" w:rsidRDefault="004E62E7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62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C0D94" w:rsidRPr="00034F20" w:rsidRDefault="000C0D94" w:rsidP="001E40B6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034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FA0F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Резюме</w:t>
            </w:r>
            <w:r w:rsidR="004E62E7">
              <w:t xml:space="preserve"> </w:t>
            </w:r>
            <w:r w:rsidR="004E62E7" w:rsidRPr="004E62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довільної форми, або ж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№ 246,</w:t>
            </w:r>
          </w:p>
          <w:p w:rsidR="009B7B09" w:rsidRDefault="000C0D94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 w:rsidRPr="00034F20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2. </w:t>
            </w:r>
            <w:r w:rsidR="004E62E7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Копію документу про освіту.</w:t>
            </w:r>
          </w:p>
          <w:p w:rsidR="000C0D94" w:rsidRDefault="009B7B09" w:rsidP="001E40B6">
            <w:pPr>
              <w:pStyle w:val="rvps2"/>
              <w:shd w:val="clear" w:color="auto" w:fill="FFFFFF"/>
              <w:spacing w:before="0" w:beforeAutospacing="0" w:after="0" w:afterAutospacing="0"/>
              <w:ind w:left="103" w:right="143"/>
              <w:jc w:val="both"/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>3. Копію паспорта громадянина України.</w:t>
            </w:r>
            <w:r w:rsidR="005750DC">
              <w:rPr>
                <w:rFonts w:eastAsiaTheme="minorHAnsi"/>
                <w:color w:val="000000"/>
                <w:shd w:val="clear" w:color="auto" w:fill="FFFFFF"/>
                <w:lang w:val="uk-UA" w:eastAsia="en-US"/>
              </w:rPr>
              <w:t xml:space="preserve"> </w:t>
            </w:r>
          </w:p>
          <w:p w:rsidR="00205C98" w:rsidRPr="009B7B09" w:rsidRDefault="00D77B1B" w:rsidP="009B7B09">
            <w:pPr>
              <w:pStyle w:val="aa"/>
              <w:ind w:left="103" w:right="143" w:firstLine="103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Особа, яка виявила бажання </w:t>
            </w:r>
            <w:r w:rsidR="009B7B09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 призначенні</w:t>
            </w:r>
            <w:r w:rsidRPr="00034F20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  <w:r w:rsidR="00205C98" w:rsidRPr="00782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5A03D4" w:rsidRPr="005A03D4" w:rsidRDefault="00FA5A0B" w:rsidP="00A01E8D">
            <w:pPr>
              <w:spacing w:after="0" w:line="240" w:lineRule="auto"/>
              <w:ind w:left="103" w:right="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приймаєм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ається</w:t>
            </w:r>
            <w:r w:rsidR="00E50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352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bookmarkStart w:id="2" w:name="_GoBack"/>
            <w:bookmarkEnd w:id="2"/>
            <w:r w:rsidR="00A0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листопада</w:t>
            </w:r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 </w:t>
            </w:r>
            <w:r w:rsidRPr="00FA5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електронному вигляді за адресою: </w:t>
            </w:r>
            <w:r w:rsidR="0029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inbox@</w:t>
            </w:r>
            <w:r w:rsidR="00290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bd</w:t>
            </w:r>
            <w:r w:rsidR="009B7B09" w:rsidRPr="009B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.lv.court.gov.ua</w:t>
            </w:r>
          </w:p>
        </w:tc>
      </w:tr>
      <w:tr w:rsidR="00A7061D" w:rsidRPr="00386653" w:rsidTr="00FA5A0B">
        <w:tc>
          <w:tcPr>
            <w:tcW w:w="3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7B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E40B6" w:rsidRDefault="001E40B6" w:rsidP="001E40B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9E29CD" w:rsidRPr="00386653" w:rsidRDefault="00232BB1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Королишин Алла Володимирівна</w:t>
            </w:r>
          </w:p>
          <w:p w:rsidR="00A7061D" w:rsidRDefault="00386653" w:rsidP="005A03D4">
            <w:pPr>
              <w:spacing w:after="0" w:line="240" w:lineRule="auto"/>
              <w:ind w:left="10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(03266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  <w:r w:rsidR="004D02D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232BB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80</w:t>
            </w:r>
            <w:r w:rsidR="009E29CD" w:rsidRPr="00034F20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</w:t>
            </w:r>
            <w:r w:rsidR="00232BB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02</w:t>
            </w:r>
          </w:p>
          <w:p w:rsidR="00205C98" w:rsidRPr="00205C98" w:rsidRDefault="00CA1363" w:rsidP="005A03D4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inbox</w:t>
            </w:r>
            <w:r w:rsidRPr="00386653">
              <w:rPr>
                <w:rFonts w:ascii="Times New Roman" w:hAnsi="Times New Roman" w:cs="Times New Roman"/>
                <w:sz w:val="24"/>
                <w:lang w:val="uk-UA"/>
              </w:rPr>
              <w:t>@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bd</w:t>
            </w:r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F86D55" w:rsidRPr="00F86D55">
              <w:rPr>
                <w:rFonts w:ascii="Times New Roman" w:hAnsi="Times New Roman" w:cs="Times New Roman"/>
                <w:sz w:val="24"/>
              </w:rPr>
              <w:t>lv</w:t>
            </w:r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F86D55" w:rsidRPr="00F86D55">
              <w:rPr>
                <w:rFonts w:ascii="Times New Roman" w:hAnsi="Times New Roman" w:cs="Times New Roman"/>
                <w:sz w:val="24"/>
              </w:rPr>
              <w:t>court</w:t>
            </w:r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F86D55" w:rsidRPr="00F86D55">
              <w:rPr>
                <w:rFonts w:ascii="Times New Roman" w:hAnsi="Times New Roman" w:cs="Times New Roman"/>
                <w:sz w:val="24"/>
              </w:rPr>
              <w:t>gov</w:t>
            </w:r>
            <w:r w:rsidR="00F86D55" w:rsidRPr="00386653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="00F86D55" w:rsidRPr="00F86D55">
              <w:rPr>
                <w:rFonts w:ascii="Times New Roman" w:hAnsi="Times New Roman" w:cs="Times New Roman"/>
                <w:sz w:val="24"/>
              </w:rPr>
              <w:t>ua</w:t>
            </w:r>
          </w:p>
        </w:tc>
      </w:tr>
      <w:tr w:rsidR="00A7061D" w:rsidRPr="00034F20" w:rsidTr="00FA5A0B">
        <w:trPr>
          <w:trHeight w:val="482"/>
        </w:trPr>
        <w:tc>
          <w:tcPr>
            <w:tcW w:w="9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9B7B09" w:rsidP="009B7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Кваліфікаційні в</w:t>
            </w:r>
            <w:r w:rsidR="00A7061D"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имоги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86653" w:rsidRPr="00386653" w:rsidRDefault="001E40B6" w:rsidP="00E352E9">
            <w:pPr>
              <w:spacing w:before="150" w:after="150" w:line="240" w:lineRule="auto"/>
              <w:ind w:left="103" w:right="14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B7D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Вища, ступінь вищої освіти не нижче бакалавра або молодшого бакалавра, за спеціальністю «Правознавство» або «Правоохоронна діяльність»</w:t>
            </w:r>
          </w:p>
        </w:tc>
      </w:tr>
      <w:tr w:rsidR="00A7061D" w:rsidRPr="00034F20" w:rsidTr="00FA5A0B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205C98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вимог до досвіду роботи</w:t>
            </w:r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before="150" w:after="15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A7061D" w:rsidRPr="00034F20" w:rsidTr="00FA5A0B">
        <w:trPr>
          <w:trHeight w:val="690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034F20" w:rsidRDefault="00A7061D" w:rsidP="001E40B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34F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6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061D" w:rsidRPr="002B7DAF" w:rsidRDefault="00E2748B" w:rsidP="005A03D4">
            <w:pPr>
              <w:spacing w:after="0" w:line="240" w:lineRule="auto"/>
              <w:ind w:left="103" w:right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B7D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</w:tbl>
    <w:p w:rsidR="003C688E" w:rsidRPr="00A7061D" w:rsidRDefault="003C688E" w:rsidP="001E40B6">
      <w:pPr>
        <w:spacing w:line="240" w:lineRule="auto"/>
        <w:rPr>
          <w:lang w:val="uk-UA"/>
        </w:rPr>
      </w:pPr>
      <w:bookmarkStart w:id="3" w:name="n568"/>
      <w:bookmarkEnd w:id="3"/>
    </w:p>
    <w:sectPr w:rsidR="003C688E" w:rsidRPr="00A7061D" w:rsidSect="004B6B1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D6" w:rsidRDefault="002E06D6" w:rsidP="004B6B1E">
      <w:pPr>
        <w:spacing w:after="0" w:line="240" w:lineRule="auto"/>
      </w:pPr>
      <w:r>
        <w:separator/>
      </w:r>
    </w:p>
  </w:endnote>
  <w:endnote w:type="continuationSeparator" w:id="0">
    <w:p w:rsidR="002E06D6" w:rsidRDefault="002E06D6" w:rsidP="004B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D6" w:rsidRDefault="002E06D6" w:rsidP="004B6B1E">
      <w:pPr>
        <w:spacing w:after="0" w:line="240" w:lineRule="auto"/>
      </w:pPr>
      <w:r>
        <w:separator/>
      </w:r>
    </w:p>
  </w:footnote>
  <w:footnote w:type="continuationSeparator" w:id="0">
    <w:p w:rsidR="002E06D6" w:rsidRDefault="002E06D6" w:rsidP="004B6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555381"/>
      <w:docPartObj>
        <w:docPartGallery w:val="Page Numbers (Top of Page)"/>
        <w:docPartUnique/>
      </w:docPartObj>
    </w:sdtPr>
    <w:sdtEndPr/>
    <w:sdtContent>
      <w:p w:rsidR="004B6B1E" w:rsidRDefault="00DE5FB7">
        <w:pPr>
          <w:pStyle w:val="a4"/>
          <w:jc w:val="center"/>
        </w:pPr>
        <w:r>
          <w:fldChar w:fldCharType="begin"/>
        </w:r>
        <w:r w:rsidR="004B6B1E">
          <w:instrText>PAGE   \* MERGEFORMAT</w:instrText>
        </w:r>
        <w:r>
          <w:fldChar w:fldCharType="separate"/>
        </w:r>
        <w:r w:rsidR="002661EC">
          <w:rPr>
            <w:noProof/>
          </w:rPr>
          <w:t>2</w:t>
        </w:r>
        <w:r>
          <w:fldChar w:fldCharType="end"/>
        </w:r>
      </w:p>
    </w:sdtContent>
  </w:sdt>
  <w:p w:rsidR="004B6B1E" w:rsidRDefault="004B6B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682B"/>
    <w:multiLevelType w:val="hybridMultilevel"/>
    <w:tmpl w:val="96305270"/>
    <w:lvl w:ilvl="0" w:tplc="1A5C94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A2CB9"/>
    <w:multiLevelType w:val="hybridMultilevel"/>
    <w:tmpl w:val="CCEAA9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711CC4"/>
    <w:multiLevelType w:val="hybridMultilevel"/>
    <w:tmpl w:val="EF620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16F9B"/>
    <w:multiLevelType w:val="hybridMultilevel"/>
    <w:tmpl w:val="95D81278"/>
    <w:lvl w:ilvl="0" w:tplc="A63024A6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418E4"/>
    <w:multiLevelType w:val="hybridMultilevel"/>
    <w:tmpl w:val="712078E8"/>
    <w:lvl w:ilvl="0" w:tplc="D22A3772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5" w15:restartNumberingAfterBreak="0">
    <w:nsid w:val="456C0C9E"/>
    <w:multiLevelType w:val="hybridMultilevel"/>
    <w:tmpl w:val="622EF1A4"/>
    <w:lvl w:ilvl="0" w:tplc="F84E5A7A">
      <w:start w:val="10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 w15:restartNumberingAfterBreak="0">
    <w:nsid w:val="50E52F70"/>
    <w:multiLevelType w:val="hybridMultilevel"/>
    <w:tmpl w:val="56DED8B8"/>
    <w:lvl w:ilvl="0" w:tplc="50F679C8">
      <w:start w:val="5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5F1F03C6"/>
    <w:multiLevelType w:val="hybridMultilevel"/>
    <w:tmpl w:val="F6721306"/>
    <w:lvl w:ilvl="0" w:tplc="0D6E903C">
      <w:start w:val="4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5" w:hanging="360"/>
      </w:pPr>
    </w:lvl>
    <w:lvl w:ilvl="2" w:tplc="0422001B" w:tentative="1">
      <w:start w:val="1"/>
      <w:numFmt w:val="lowerRoman"/>
      <w:lvlText w:val="%3."/>
      <w:lvlJc w:val="right"/>
      <w:pPr>
        <w:ind w:left="2045" w:hanging="180"/>
      </w:pPr>
    </w:lvl>
    <w:lvl w:ilvl="3" w:tplc="0422000F" w:tentative="1">
      <w:start w:val="1"/>
      <w:numFmt w:val="decimal"/>
      <w:lvlText w:val="%4."/>
      <w:lvlJc w:val="left"/>
      <w:pPr>
        <w:ind w:left="2765" w:hanging="360"/>
      </w:pPr>
    </w:lvl>
    <w:lvl w:ilvl="4" w:tplc="04220019" w:tentative="1">
      <w:start w:val="1"/>
      <w:numFmt w:val="lowerLetter"/>
      <w:lvlText w:val="%5."/>
      <w:lvlJc w:val="left"/>
      <w:pPr>
        <w:ind w:left="3485" w:hanging="360"/>
      </w:pPr>
    </w:lvl>
    <w:lvl w:ilvl="5" w:tplc="0422001B" w:tentative="1">
      <w:start w:val="1"/>
      <w:numFmt w:val="lowerRoman"/>
      <w:lvlText w:val="%6."/>
      <w:lvlJc w:val="right"/>
      <w:pPr>
        <w:ind w:left="4205" w:hanging="180"/>
      </w:pPr>
    </w:lvl>
    <w:lvl w:ilvl="6" w:tplc="0422000F" w:tentative="1">
      <w:start w:val="1"/>
      <w:numFmt w:val="decimal"/>
      <w:lvlText w:val="%7."/>
      <w:lvlJc w:val="left"/>
      <w:pPr>
        <w:ind w:left="4925" w:hanging="360"/>
      </w:pPr>
    </w:lvl>
    <w:lvl w:ilvl="7" w:tplc="04220019" w:tentative="1">
      <w:start w:val="1"/>
      <w:numFmt w:val="lowerLetter"/>
      <w:lvlText w:val="%8."/>
      <w:lvlJc w:val="left"/>
      <w:pPr>
        <w:ind w:left="5645" w:hanging="360"/>
      </w:pPr>
    </w:lvl>
    <w:lvl w:ilvl="8" w:tplc="0422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8" w15:restartNumberingAfterBreak="0">
    <w:nsid w:val="61D74DF3"/>
    <w:multiLevelType w:val="hybridMultilevel"/>
    <w:tmpl w:val="C35ACFCA"/>
    <w:lvl w:ilvl="0" w:tplc="2FC28B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D0CB9"/>
    <w:multiLevelType w:val="singleLevel"/>
    <w:tmpl w:val="A63024A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5271A5"/>
    <w:multiLevelType w:val="singleLevel"/>
    <w:tmpl w:val="2F764906"/>
    <w:lvl w:ilvl="0">
      <w:start w:val="1"/>
      <w:numFmt w:val="decimal"/>
      <w:lvlText w:val="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5910A0"/>
    <w:multiLevelType w:val="hybridMultilevel"/>
    <w:tmpl w:val="FEFCA8CA"/>
    <w:lvl w:ilvl="0" w:tplc="F6F003B6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lvl w:ilvl="0">
        <w:start w:val="1"/>
        <w:numFmt w:val="decimal"/>
        <w:lvlText w:val="2.%1."/>
        <w:legacy w:legacy="1" w:legacySpace="0" w:legacyIndent="6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7D6"/>
    <w:rsid w:val="00001E81"/>
    <w:rsid w:val="00006154"/>
    <w:rsid w:val="00013C59"/>
    <w:rsid w:val="000144A6"/>
    <w:rsid w:val="0002518C"/>
    <w:rsid w:val="00033FD6"/>
    <w:rsid w:val="00034F20"/>
    <w:rsid w:val="0005135F"/>
    <w:rsid w:val="000533A5"/>
    <w:rsid w:val="0006748A"/>
    <w:rsid w:val="00073673"/>
    <w:rsid w:val="000812AC"/>
    <w:rsid w:val="00090AE7"/>
    <w:rsid w:val="000969B7"/>
    <w:rsid w:val="00096F3A"/>
    <w:rsid w:val="000B0891"/>
    <w:rsid w:val="000C0D94"/>
    <w:rsid w:val="000C1636"/>
    <w:rsid w:val="000C2294"/>
    <w:rsid w:val="000C77D6"/>
    <w:rsid w:val="000C7AAA"/>
    <w:rsid w:val="000D41D8"/>
    <w:rsid w:val="000D62C8"/>
    <w:rsid w:val="000E5B21"/>
    <w:rsid w:val="000E77FE"/>
    <w:rsid w:val="000F45C8"/>
    <w:rsid w:val="00103829"/>
    <w:rsid w:val="00105E59"/>
    <w:rsid w:val="00114800"/>
    <w:rsid w:val="00132D5E"/>
    <w:rsid w:val="0015470F"/>
    <w:rsid w:val="001606AF"/>
    <w:rsid w:val="001625D3"/>
    <w:rsid w:val="001716F1"/>
    <w:rsid w:val="00190AE0"/>
    <w:rsid w:val="001A4632"/>
    <w:rsid w:val="001A663E"/>
    <w:rsid w:val="001A7B86"/>
    <w:rsid w:val="001C1530"/>
    <w:rsid w:val="001D4806"/>
    <w:rsid w:val="001D7605"/>
    <w:rsid w:val="001E327B"/>
    <w:rsid w:val="001E40B6"/>
    <w:rsid w:val="001F108C"/>
    <w:rsid w:val="001F382A"/>
    <w:rsid w:val="001F73AD"/>
    <w:rsid w:val="0020564C"/>
    <w:rsid w:val="00205C98"/>
    <w:rsid w:val="00214478"/>
    <w:rsid w:val="00227128"/>
    <w:rsid w:val="00232985"/>
    <w:rsid w:val="00232BB1"/>
    <w:rsid w:val="00245231"/>
    <w:rsid w:val="0025522F"/>
    <w:rsid w:val="002661EC"/>
    <w:rsid w:val="0028281B"/>
    <w:rsid w:val="00290787"/>
    <w:rsid w:val="00296AD5"/>
    <w:rsid w:val="002B7DAF"/>
    <w:rsid w:val="002C3F3D"/>
    <w:rsid w:val="002C5417"/>
    <w:rsid w:val="002D2450"/>
    <w:rsid w:val="002E06D6"/>
    <w:rsid w:val="002E5D96"/>
    <w:rsid w:val="002F7247"/>
    <w:rsid w:val="0032147A"/>
    <w:rsid w:val="003348B2"/>
    <w:rsid w:val="00334E04"/>
    <w:rsid w:val="0034177F"/>
    <w:rsid w:val="003423EE"/>
    <w:rsid w:val="003619C2"/>
    <w:rsid w:val="00362755"/>
    <w:rsid w:val="00367457"/>
    <w:rsid w:val="00374F24"/>
    <w:rsid w:val="00385CD9"/>
    <w:rsid w:val="00386653"/>
    <w:rsid w:val="00393C66"/>
    <w:rsid w:val="003B4A9A"/>
    <w:rsid w:val="003B5172"/>
    <w:rsid w:val="003C06FD"/>
    <w:rsid w:val="003C36EE"/>
    <w:rsid w:val="003C688E"/>
    <w:rsid w:val="003D05C3"/>
    <w:rsid w:val="003D71EF"/>
    <w:rsid w:val="003F1D88"/>
    <w:rsid w:val="003F2E4E"/>
    <w:rsid w:val="004008F7"/>
    <w:rsid w:val="00404610"/>
    <w:rsid w:val="00405E2A"/>
    <w:rsid w:val="00427094"/>
    <w:rsid w:val="00443277"/>
    <w:rsid w:val="0045374A"/>
    <w:rsid w:val="00453A3A"/>
    <w:rsid w:val="004564C1"/>
    <w:rsid w:val="0047572C"/>
    <w:rsid w:val="004759CC"/>
    <w:rsid w:val="00476DF9"/>
    <w:rsid w:val="00490AAB"/>
    <w:rsid w:val="004B4475"/>
    <w:rsid w:val="004B6B1E"/>
    <w:rsid w:val="004C15C4"/>
    <w:rsid w:val="004D02DD"/>
    <w:rsid w:val="004D638F"/>
    <w:rsid w:val="004E62E7"/>
    <w:rsid w:val="004E7351"/>
    <w:rsid w:val="005062A3"/>
    <w:rsid w:val="00517170"/>
    <w:rsid w:val="0051721F"/>
    <w:rsid w:val="00527AF1"/>
    <w:rsid w:val="00530B1E"/>
    <w:rsid w:val="00535936"/>
    <w:rsid w:val="00543F83"/>
    <w:rsid w:val="0057139C"/>
    <w:rsid w:val="0057280E"/>
    <w:rsid w:val="00572829"/>
    <w:rsid w:val="005750DC"/>
    <w:rsid w:val="00577E22"/>
    <w:rsid w:val="005805D5"/>
    <w:rsid w:val="005A03D4"/>
    <w:rsid w:val="005A2973"/>
    <w:rsid w:val="005B4533"/>
    <w:rsid w:val="005D0AB0"/>
    <w:rsid w:val="005E5B52"/>
    <w:rsid w:val="005F55D7"/>
    <w:rsid w:val="00601971"/>
    <w:rsid w:val="00601D29"/>
    <w:rsid w:val="00614B85"/>
    <w:rsid w:val="00627A32"/>
    <w:rsid w:val="006456B5"/>
    <w:rsid w:val="00647115"/>
    <w:rsid w:val="00651E27"/>
    <w:rsid w:val="00682A69"/>
    <w:rsid w:val="00682F3E"/>
    <w:rsid w:val="00683F77"/>
    <w:rsid w:val="00697596"/>
    <w:rsid w:val="006B6410"/>
    <w:rsid w:val="006B7ECC"/>
    <w:rsid w:val="006E5380"/>
    <w:rsid w:val="0071262E"/>
    <w:rsid w:val="00714AD3"/>
    <w:rsid w:val="00723A1E"/>
    <w:rsid w:val="00731DF0"/>
    <w:rsid w:val="007446C6"/>
    <w:rsid w:val="00754AB8"/>
    <w:rsid w:val="007650D1"/>
    <w:rsid w:val="00780CAD"/>
    <w:rsid w:val="007A2188"/>
    <w:rsid w:val="007A7C75"/>
    <w:rsid w:val="007B73AE"/>
    <w:rsid w:val="007D0EDA"/>
    <w:rsid w:val="007E23F2"/>
    <w:rsid w:val="007E6887"/>
    <w:rsid w:val="00805E4F"/>
    <w:rsid w:val="008546B7"/>
    <w:rsid w:val="008845C1"/>
    <w:rsid w:val="00895CE8"/>
    <w:rsid w:val="008F071B"/>
    <w:rsid w:val="008F1CF5"/>
    <w:rsid w:val="008F3A73"/>
    <w:rsid w:val="008F62F8"/>
    <w:rsid w:val="009024B4"/>
    <w:rsid w:val="00911C3A"/>
    <w:rsid w:val="009216AC"/>
    <w:rsid w:val="009269ED"/>
    <w:rsid w:val="00932D91"/>
    <w:rsid w:val="0093308C"/>
    <w:rsid w:val="00950794"/>
    <w:rsid w:val="009622ED"/>
    <w:rsid w:val="00964E3D"/>
    <w:rsid w:val="00977DD9"/>
    <w:rsid w:val="009B7B09"/>
    <w:rsid w:val="009D5250"/>
    <w:rsid w:val="009E29CD"/>
    <w:rsid w:val="009E4029"/>
    <w:rsid w:val="009E7E71"/>
    <w:rsid w:val="00A001CB"/>
    <w:rsid w:val="00A01E8D"/>
    <w:rsid w:val="00A0338D"/>
    <w:rsid w:val="00A144D3"/>
    <w:rsid w:val="00A26E57"/>
    <w:rsid w:val="00A35B63"/>
    <w:rsid w:val="00A4595A"/>
    <w:rsid w:val="00A54E56"/>
    <w:rsid w:val="00A635FA"/>
    <w:rsid w:val="00A7061D"/>
    <w:rsid w:val="00A75748"/>
    <w:rsid w:val="00A908F3"/>
    <w:rsid w:val="00A96C32"/>
    <w:rsid w:val="00AA0739"/>
    <w:rsid w:val="00AC0694"/>
    <w:rsid w:val="00AD21D7"/>
    <w:rsid w:val="00AD409C"/>
    <w:rsid w:val="00AD6759"/>
    <w:rsid w:val="00AE697C"/>
    <w:rsid w:val="00B06AEA"/>
    <w:rsid w:val="00B15D26"/>
    <w:rsid w:val="00B55F56"/>
    <w:rsid w:val="00B62192"/>
    <w:rsid w:val="00B63C4D"/>
    <w:rsid w:val="00B672E9"/>
    <w:rsid w:val="00B7621C"/>
    <w:rsid w:val="00B80201"/>
    <w:rsid w:val="00B87B85"/>
    <w:rsid w:val="00BC39C8"/>
    <w:rsid w:val="00BC5CF4"/>
    <w:rsid w:val="00BD1664"/>
    <w:rsid w:val="00C154C5"/>
    <w:rsid w:val="00C335D8"/>
    <w:rsid w:val="00C44664"/>
    <w:rsid w:val="00C44BCB"/>
    <w:rsid w:val="00C5613C"/>
    <w:rsid w:val="00C700CA"/>
    <w:rsid w:val="00C70567"/>
    <w:rsid w:val="00C83D12"/>
    <w:rsid w:val="00CA1363"/>
    <w:rsid w:val="00CF46EB"/>
    <w:rsid w:val="00CF7653"/>
    <w:rsid w:val="00D02743"/>
    <w:rsid w:val="00D03733"/>
    <w:rsid w:val="00D07B1A"/>
    <w:rsid w:val="00D14F53"/>
    <w:rsid w:val="00D478FB"/>
    <w:rsid w:val="00D77B1B"/>
    <w:rsid w:val="00DC5E07"/>
    <w:rsid w:val="00DD5556"/>
    <w:rsid w:val="00DE1C42"/>
    <w:rsid w:val="00DE5FB7"/>
    <w:rsid w:val="00DE67E7"/>
    <w:rsid w:val="00E0377D"/>
    <w:rsid w:val="00E238A3"/>
    <w:rsid w:val="00E2748B"/>
    <w:rsid w:val="00E32A25"/>
    <w:rsid w:val="00E352E9"/>
    <w:rsid w:val="00E36DFF"/>
    <w:rsid w:val="00E37F53"/>
    <w:rsid w:val="00E50ACA"/>
    <w:rsid w:val="00E8159E"/>
    <w:rsid w:val="00E869B8"/>
    <w:rsid w:val="00EA3952"/>
    <w:rsid w:val="00EA4EB9"/>
    <w:rsid w:val="00EB053D"/>
    <w:rsid w:val="00EB11E9"/>
    <w:rsid w:val="00EB313A"/>
    <w:rsid w:val="00F11A5E"/>
    <w:rsid w:val="00F13FD1"/>
    <w:rsid w:val="00F161F3"/>
    <w:rsid w:val="00F2180B"/>
    <w:rsid w:val="00F24552"/>
    <w:rsid w:val="00F26B5B"/>
    <w:rsid w:val="00F26D11"/>
    <w:rsid w:val="00F33820"/>
    <w:rsid w:val="00F51BC2"/>
    <w:rsid w:val="00F53B74"/>
    <w:rsid w:val="00F62A9D"/>
    <w:rsid w:val="00F7128E"/>
    <w:rsid w:val="00F74849"/>
    <w:rsid w:val="00F82D3C"/>
    <w:rsid w:val="00F83F99"/>
    <w:rsid w:val="00F86D55"/>
    <w:rsid w:val="00F900D4"/>
    <w:rsid w:val="00F96302"/>
    <w:rsid w:val="00FA0F2D"/>
    <w:rsid w:val="00FA4750"/>
    <w:rsid w:val="00FA5191"/>
    <w:rsid w:val="00FA5A0B"/>
    <w:rsid w:val="00FB1C32"/>
    <w:rsid w:val="00FC007F"/>
    <w:rsid w:val="00FD1034"/>
    <w:rsid w:val="00FD2DEA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ABEA6-730B-4FA4-B2B2-F115500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32"/>
  </w:style>
  <w:style w:type="paragraph" w:styleId="3">
    <w:name w:val="heading 3"/>
    <w:basedOn w:val="a"/>
    <w:link w:val="30"/>
    <w:qFormat/>
    <w:rsid w:val="00282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C6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68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2">
    <w:name w:val="rvps1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7061D"/>
  </w:style>
  <w:style w:type="paragraph" w:customStyle="1" w:styleId="rvps7">
    <w:name w:val="rvps7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A7061D"/>
  </w:style>
  <w:style w:type="paragraph" w:customStyle="1" w:styleId="rvps14">
    <w:name w:val="rvps14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7061D"/>
    <w:rPr>
      <w:color w:val="0000FF"/>
      <w:u w:val="single"/>
    </w:rPr>
  </w:style>
  <w:style w:type="paragraph" w:customStyle="1" w:styleId="rvps8">
    <w:name w:val="rvps8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A70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7061D"/>
  </w:style>
  <w:style w:type="paragraph" w:styleId="a4">
    <w:name w:val="header"/>
    <w:basedOn w:val="a"/>
    <w:link w:val="a5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B1E"/>
  </w:style>
  <w:style w:type="paragraph" w:styleId="a6">
    <w:name w:val="footer"/>
    <w:basedOn w:val="a"/>
    <w:link w:val="a7"/>
    <w:uiPriority w:val="99"/>
    <w:unhideWhenUsed/>
    <w:rsid w:val="004B6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B1E"/>
  </w:style>
  <w:style w:type="character" w:customStyle="1" w:styleId="rvts0">
    <w:name w:val="rvts0"/>
    <w:basedOn w:val="a0"/>
    <w:rsid w:val="00033FD6"/>
  </w:style>
  <w:style w:type="paragraph" w:styleId="a8">
    <w:name w:val="List Paragraph"/>
    <w:basedOn w:val="a"/>
    <w:uiPriority w:val="99"/>
    <w:qFormat/>
    <w:rsid w:val="0015470F"/>
    <w:pPr>
      <w:ind w:left="720"/>
      <w:contextualSpacing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30">
    <w:name w:val="Заголовок 3 Знак"/>
    <w:basedOn w:val="a0"/>
    <w:link w:val="3"/>
    <w:rsid w:val="00282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rsid w:val="00FA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4029"/>
  </w:style>
  <w:style w:type="paragraph" w:customStyle="1" w:styleId="aa">
    <w:name w:val="Нормальний текст"/>
    <w:basedOn w:val="a"/>
    <w:rsid w:val="000C0D9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D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0AB0"/>
    <w:rPr>
      <w:rFonts w:ascii="Tahoma" w:hAnsi="Tahoma" w:cs="Tahoma"/>
      <w:sz w:val="16"/>
      <w:szCs w:val="16"/>
    </w:rPr>
  </w:style>
  <w:style w:type="paragraph" w:customStyle="1" w:styleId="ad">
    <w:name w:val="Назва документа"/>
    <w:basedOn w:val="a"/>
    <w:next w:val="aa"/>
    <w:rsid w:val="009622E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WW-">
    <w:name w:val="WW-Обычный (веб)"/>
    <w:basedOn w:val="a"/>
    <w:rsid w:val="00DD555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5A29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297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297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29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2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E0F3-D815-4B11-AC79-5912D316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Олена Олександрівна</dc:creator>
  <cp:lastModifiedBy>Користувач Windows</cp:lastModifiedBy>
  <cp:revision>227</cp:revision>
  <cp:lastPrinted>2021-01-21T07:04:00Z</cp:lastPrinted>
  <dcterms:created xsi:type="dcterms:W3CDTF">2022-10-24T08:46:00Z</dcterms:created>
  <dcterms:modified xsi:type="dcterms:W3CDTF">2022-11-10T09:40:00Z</dcterms:modified>
</cp:coreProperties>
</file>